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BBA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5C079BB1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2D73B55D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3FE55961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hint="default" w:ascii="小标宋" w:hAnsi="宋体" w:eastAsia="小标宋" w:cs="小标宋"/>
          <w:kern w:val="2"/>
          <w:sz w:val="56"/>
          <w:szCs w:val="56"/>
        </w:rPr>
      </w:pPr>
      <w:r>
        <w:rPr>
          <w:rFonts w:hint="default" w:ascii="小标宋" w:hAnsi="小标宋" w:eastAsia="小标宋" w:cs="小标宋"/>
          <w:i w:val="0"/>
          <w:iCs w:val="0"/>
          <w:caps w:val="0"/>
          <w:spacing w:val="0"/>
          <w:kern w:val="2"/>
          <w:sz w:val="56"/>
          <w:szCs w:val="56"/>
          <w:lang w:val="en-US" w:eastAsia="zh-CN" w:bidi="ar"/>
        </w:rPr>
        <w:t>2026</w:t>
      </w:r>
      <w:r>
        <w:rPr>
          <w:rFonts w:hint="default" w:ascii="小标宋" w:hAnsi="宋体" w:eastAsia="小标宋" w:cs="Times New Roman"/>
          <w:i w:val="0"/>
          <w:iCs w:val="0"/>
          <w:caps w:val="0"/>
          <w:spacing w:val="0"/>
          <w:kern w:val="2"/>
          <w:sz w:val="56"/>
          <w:szCs w:val="56"/>
          <w:lang w:val="en-US" w:eastAsia="zh-CN" w:bidi="ar"/>
        </w:rPr>
        <w:t>年安徽省</w:t>
      </w:r>
      <w:r>
        <w:rPr>
          <w:rFonts w:hint="default" w:ascii="小标宋" w:hAnsi="小标宋" w:eastAsia="小标宋" w:cs="小标宋"/>
          <w:kern w:val="2"/>
          <w:sz w:val="56"/>
          <w:szCs w:val="56"/>
          <w:lang w:val="en-US" w:eastAsia="zh-CN" w:bidi="ar"/>
        </w:rPr>
        <w:t>“最美科技工作者”</w:t>
      </w:r>
    </w:p>
    <w:p w14:paraId="621D4CCC">
      <w:pPr>
        <w:keepNext w:val="0"/>
        <w:keepLines w:val="0"/>
        <w:widowControl w:val="0"/>
        <w:suppressLineNumbers w:val="0"/>
        <w:spacing w:before="360" w:beforeLines="100" w:beforeAutospacing="0" w:after="0" w:afterAutospacing="0" w:line="900" w:lineRule="exact"/>
        <w:ind w:left="0" w:right="0"/>
        <w:jc w:val="center"/>
        <w:rPr>
          <w:rFonts w:hint="default" w:ascii="小标宋" w:hAnsi="宋体" w:eastAsia="小标宋" w:cs="小标宋"/>
          <w:kern w:val="2"/>
          <w:sz w:val="56"/>
          <w:szCs w:val="56"/>
        </w:rPr>
      </w:pPr>
      <w:r>
        <w:rPr>
          <w:rFonts w:hint="default" w:ascii="小标宋" w:hAnsi="宋体" w:eastAsia="小标宋" w:cs="小标宋"/>
          <w:kern w:val="2"/>
          <w:sz w:val="56"/>
          <w:szCs w:val="56"/>
          <w:lang w:val="en-US" w:eastAsia="zh-CN" w:bidi="ar"/>
        </w:rPr>
        <w:t>推  荐  表</w:t>
      </w:r>
    </w:p>
    <w:p w14:paraId="0983807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5605A2AA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3B730CF5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12608CF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 w14:paraId="6E9E14E2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2400" w:firstLineChars="600"/>
        <w:jc w:val="both"/>
        <w:rPr>
          <w:rFonts w:hint="eastAsia" w:ascii="黑体" w:hAnsi="宋体" w:eastAsia="黑体" w:cs="黑体"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人选姓名：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</w:t>
      </w:r>
    </w:p>
    <w:p w14:paraId="7F7BF2A9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2400" w:firstLineChars="600"/>
        <w:jc w:val="both"/>
        <w:rPr>
          <w:rFonts w:hint="eastAsia" w:ascii="黑体" w:hAnsi="宋体" w:eastAsia="黑体" w:cs="黑体"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工作单位：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</w:t>
      </w:r>
    </w:p>
    <w:p w14:paraId="1F0145C5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2400" w:firstLineChars="600"/>
        <w:jc w:val="both"/>
        <w:rPr>
          <w:rFonts w:hint="eastAsia" w:ascii="黑体" w:hAnsi="宋体" w:eastAsia="黑体" w:cs="黑体"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推荐单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位： 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安徽省医师协会    </w:t>
      </w:r>
      <w:bookmarkStart w:id="1" w:name="_GoBack"/>
      <w:bookmarkEnd w:id="1"/>
    </w:p>
    <w:p w14:paraId="1A057415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  </w:t>
      </w:r>
    </w:p>
    <w:p w14:paraId="2328E18E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</w:t>
      </w:r>
    </w:p>
    <w:p w14:paraId="2E7F8B5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</w:t>
      </w:r>
    </w:p>
    <w:p w14:paraId="3AF3AB43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填报日期：2026年    月    日</w:t>
      </w:r>
    </w:p>
    <w:p w14:paraId="1631A962">
      <w:pPr>
        <w:keepNext w:val="0"/>
        <w:keepLines w:val="0"/>
        <w:widowControl w:val="0"/>
        <w:suppressLineNumbers w:val="0"/>
        <w:spacing w:before="180" w:beforeLines="50" w:beforeAutospacing="0" w:after="540" w:afterLines="150" w:afterAutospacing="0" w:line="700" w:lineRule="exact"/>
        <w:ind w:left="0" w:right="0"/>
        <w:jc w:val="center"/>
        <w:rPr>
          <w:rFonts w:hint="default" w:ascii="小标宋" w:hAnsi="宋体" w:eastAsia="小标宋" w:cs="小标宋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br w:type="page"/>
      </w:r>
      <w:r>
        <w:rPr>
          <w:rFonts w:hint="default" w:ascii="小标宋" w:hAnsi="宋体" w:eastAsia="小标宋" w:cs="小标宋"/>
          <w:kern w:val="2"/>
          <w:sz w:val="44"/>
          <w:szCs w:val="44"/>
          <w:lang w:val="en-US" w:eastAsia="zh-CN" w:bidi="ar"/>
        </w:rPr>
        <w:t>填 表 说 明</w:t>
      </w:r>
    </w:p>
    <w:p w14:paraId="06A4C389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1.所在单位：填写推荐人选人事关系所在单位，应为法人单位。</w:t>
      </w:r>
    </w:p>
    <w:p w14:paraId="55EE8835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2.推荐单位：各省、自治区、直辖市及新疆生产建设兵团科协等。</w:t>
      </w:r>
    </w:p>
    <w:p w14:paraId="2E32DB29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3.推荐表中所涉及日期统一用阿拉伯数字，如2026年01月01日。</w:t>
      </w:r>
    </w:p>
    <w:p w14:paraId="71AEF017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4.照片为小2寸正面免冠彩色标准照，将照片电子版插入本表。要求头部占照片尺寸的2／3，照片尺寸为320×240像素以上，大小为100～500K之间，格式为jpg，文件名为“姓名-推荐单位”。同时，提供电子版彩色工作照3～5张，照片大小在1M以上，并以“姓名-工作内容”格式命名。</w:t>
      </w:r>
    </w:p>
    <w:p w14:paraId="2B62561A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5.专业技术职务：填写完整职务名称，如“教授”“研究员”“研究员级高级工程师”等，请勿填写“正高”“副高”等。</w:t>
      </w:r>
    </w:p>
    <w:p w14:paraId="04C498DF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6.毕业院校、工作单位填写全称，职务等要按照国家有关规定详细填写，属于内设机构职务的应填写具体部门，如“XX大学XX学院院长”。</w:t>
      </w:r>
    </w:p>
    <w:p w14:paraId="045D2EBC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20" w:firstLineChars="2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2EBBC745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9E7AB78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"/>
        </w:rPr>
        <w:br w:type="page"/>
      </w:r>
    </w:p>
    <w:tbl>
      <w:tblPr>
        <w:tblStyle w:val="2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291"/>
        <w:gridCol w:w="271"/>
        <w:gridCol w:w="1564"/>
        <w:gridCol w:w="469"/>
        <w:gridCol w:w="698"/>
        <w:gridCol w:w="1437"/>
        <w:gridCol w:w="262"/>
        <w:gridCol w:w="1234"/>
        <w:gridCol w:w="69"/>
        <w:gridCol w:w="1696"/>
      </w:tblGrid>
      <w:tr w14:paraId="6CB7F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12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6025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554" w:type="pct"/>
            <w:gridSpan w:val="3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F957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D2DE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890" w:type="pct"/>
            <w:gridSpan w:val="3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809E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restart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027CD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楷体简体" w:cs="Times New Roman"/>
                <w:kern w:val="2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1"/>
                <w:szCs w:val="21"/>
                <w:lang w:val="en-US" w:eastAsia="zh-CN" w:bidi="ar"/>
              </w:rPr>
              <w:t>照</w:t>
            </w:r>
          </w:p>
          <w:p w14:paraId="28ED4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楷体简体" w:cs="Times New Roman"/>
                <w:kern w:val="2"/>
                <w:sz w:val="21"/>
                <w:szCs w:val="21"/>
              </w:rPr>
            </w:pPr>
          </w:p>
          <w:p w14:paraId="738CD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 w14:paraId="35C05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019B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0E01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5FD4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890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E3A4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continue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4EFE061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F87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8DAF8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B66C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990E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890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4C44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continue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3D6EC3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41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B0A9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7ED8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0F36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  位</w:t>
            </w:r>
          </w:p>
        </w:tc>
        <w:tc>
          <w:tcPr>
            <w:tcW w:w="890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E4C9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963" w:type="pct"/>
            <w:vMerge w:val="continue"/>
            <w:tcBorders>
              <w:top w:val="single" w:color="000000" w:sz="12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10CDA7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71C9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7D5C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554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2BC38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  <w:tc>
          <w:tcPr>
            <w:tcW w:w="81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AF70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1854" w:type="pct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4F9E0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</w:tr>
      <w:tr w14:paraId="44014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929" w:type="pct"/>
            <w:gridSpan w:val="5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3836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3070" w:type="pct"/>
            <w:gridSpan w:val="6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1462A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</w:tr>
      <w:tr w14:paraId="16AFF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929" w:type="pct"/>
            <w:gridSpan w:val="5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6B8F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3070" w:type="pct"/>
            <w:gridSpan w:val="6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42EA72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yellow"/>
              </w:rPr>
            </w:pPr>
          </w:p>
        </w:tc>
      </w:tr>
      <w:tr w14:paraId="11E1E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1784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890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35C6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E209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机</w:t>
            </w:r>
          </w:p>
        </w:tc>
        <w:tc>
          <w:tcPr>
            <w:tcW w:w="966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0FE7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80" w:right="0" w:hanging="210" w:firstLineChars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20486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003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727E0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FF"/>
                <w:kern w:val="2"/>
                <w:sz w:val="21"/>
                <w:szCs w:val="21"/>
              </w:rPr>
            </w:pPr>
          </w:p>
        </w:tc>
      </w:tr>
      <w:tr w14:paraId="66B42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72" w:type="pct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2BFBA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521" w:type="pct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2649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80" w:right="0" w:hanging="210" w:firstLine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CDBA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编</w:t>
            </w:r>
          </w:p>
        </w:tc>
        <w:tc>
          <w:tcPr>
            <w:tcW w:w="1003" w:type="pct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52D55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FF"/>
                <w:kern w:val="2"/>
                <w:sz w:val="21"/>
                <w:szCs w:val="21"/>
              </w:rPr>
            </w:pPr>
          </w:p>
        </w:tc>
      </w:tr>
      <w:tr w14:paraId="267D9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2" w:hRule="atLeast"/>
          <w:jc w:val="center"/>
        </w:trPr>
        <w:tc>
          <w:tcPr>
            <w:tcW w:w="618" w:type="pct"/>
            <w:gridSpan w:val="2"/>
            <w:tcBorders>
              <w:top w:val="single" w:color="000000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DE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人员</w:t>
            </w:r>
          </w:p>
          <w:p w14:paraId="035375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4381" w:type="pct"/>
            <w:gridSpan w:val="9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6F791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□科学研究类           □工程技术类</w:t>
            </w:r>
          </w:p>
          <w:p w14:paraId="48184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□健康服务类           □农业发展类</w:t>
            </w:r>
          </w:p>
          <w:p w14:paraId="244D3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□科学普及和其他类   （限选一项）</w:t>
            </w:r>
          </w:p>
        </w:tc>
      </w:tr>
      <w:tr w14:paraId="5CD42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4C12F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</w:t>
            </w:r>
          </w:p>
          <w:p w14:paraId="7BA8D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作</w:t>
            </w:r>
          </w:p>
          <w:p w14:paraId="6B98A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经</w:t>
            </w:r>
          </w:p>
          <w:p w14:paraId="6F6C1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 w14:paraId="082CC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3A5F0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ED13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C392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127D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4A2E2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24FBD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35D45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5F8C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5BCC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54577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3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1E0A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获得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省部级及以上荣誉情况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5FD1DCB9">
            <w:pPr>
              <w:keepNext w:val="0"/>
              <w:keepLines w:val="0"/>
              <w:widowControl w:val="0"/>
              <w:suppressLineNumbers w:val="0"/>
              <w:spacing w:before="180" w:beforeLines="5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（填写获荣誉年份及名称）</w:t>
            </w:r>
          </w:p>
        </w:tc>
      </w:tr>
      <w:tr w14:paraId="58BA1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18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D27B9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受到处分处罚情况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7FEE0F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left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（填写受到违规违纪处分处理和违法处罚的年份及简要情况）</w:t>
            </w:r>
          </w:p>
        </w:tc>
      </w:tr>
      <w:tr w14:paraId="03D87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18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F9FC6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事</w:t>
            </w:r>
          </w:p>
          <w:p w14:paraId="6EA0F9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迹</w:t>
            </w:r>
          </w:p>
          <w:p w14:paraId="6DA25C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简</w:t>
            </w:r>
          </w:p>
          <w:p w14:paraId="499F3C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介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079248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（对推荐人选事迹进行概括，提炼最鲜明的事迹特征，字数200字以内）</w:t>
            </w:r>
          </w:p>
        </w:tc>
      </w:tr>
      <w:tr w14:paraId="26D19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2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CE0AB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事</w:t>
            </w:r>
          </w:p>
          <w:p w14:paraId="7285CA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迹</w:t>
            </w:r>
          </w:p>
          <w:p w14:paraId="48A82C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材</w:t>
            </w:r>
          </w:p>
          <w:p w14:paraId="2ED65B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料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442239CC">
            <w:pPr>
              <w:keepNext w:val="0"/>
              <w:keepLines w:val="0"/>
              <w:widowControl w:val="0"/>
              <w:suppressLineNumbers w:val="0"/>
              <w:spacing w:before="180" w:beforeLines="5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（全面介绍推荐人选有关情况。事迹材料应认真准备、反复推敲，要求内容真实准确、客观详实、层次分明，能够充分展现推荐人选的典型性、示范性和事迹感染力，字数3000字以内）</w:t>
            </w:r>
          </w:p>
        </w:tc>
      </w:tr>
      <w:tr w14:paraId="3E960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5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3B2148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媒</w:t>
            </w:r>
          </w:p>
          <w:p w14:paraId="4F4FD9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</w:t>
            </w:r>
          </w:p>
          <w:p w14:paraId="04DB5C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</w:t>
            </w:r>
          </w:p>
          <w:p w14:paraId="7B1618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道</w:t>
            </w:r>
          </w:p>
          <w:p w14:paraId="57917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情</w:t>
            </w:r>
          </w:p>
          <w:p w14:paraId="61A49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383D06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both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（包括报道时间、报道媒体、报道标题、报道链接等）</w:t>
            </w:r>
          </w:p>
        </w:tc>
      </w:tr>
      <w:tr w14:paraId="76F4C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DA3E3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典</w:t>
            </w:r>
          </w:p>
          <w:p w14:paraId="0D6A4B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</w:t>
            </w:r>
          </w:p>
          <w:p w14:paraId="162589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特</w:t>
            </w:r>
          </w:p>
          <w:p w14:paraId="456BBE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征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71B4F6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/>
                <w:iCs/>
                <w:kern w:val="2"/>
                <w:sz w:val="21"/>
                <w:szCs w:val="21"/>
                <w:lang w:val="en-US" w:eastAsia="zh-CN" w:bidi="ar"/>
              </w:rPr>
              <w:t>（简短有力概括推荐人选形象的一句话）</w:t>
            </w:r>
          </w:p>
        </w:tc>
      </w:tr>
      <w:tr w14:paraId="7EC26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9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F6CB9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个</w:t>
            </w:r>
          </w:p>
          <w:p w14:paraId="4A9CEA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人</w:t>
            </w:r>
          </w:p>
          <w:p w14:paraId="167498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声</w:t>
            </w:r>
          </w:p>
          <w:p w14:paraId="13B276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1A714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A2956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本人接受推荐，承诺推荐材料中所有信息真实可靠，若有失实和造假行为，本人愿承担一切责任。</w:t>
            </w:r>
          </w:p>
          <w:p w14:paraId="28C8D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9F03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推荐人选签名：</w:t>
            </w:r>
          </w:p>
          <w:p w14:paraId="1DFA82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月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346C2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3A22D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所</w:t>
            </w:r>
          </w:p>
          <w:p w14:paraId="602A5F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在</w:t>
            </w:r>
          </w:p>
          <w:p w14:paraId="524DB6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单</w:t>
            </w:r>
          </w:p>
          <w:p w14:paraId="2A1F04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位</w:t>
            </w:r>
          </w:p>
          <w:p w14:paraId="3E13CB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意</w:t>
            </w:r>
          </w:p>
          <w:p w14:paraId="546568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2BD939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20" w:lineRule="exact"/>
              <w:ind w:left="0" w:right="0" w:firstLine="560"/>
              <w:jc w:val="left"/>
              <w:textAlignment w:val="bottom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8A826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20" w:lineRule="exact"/>
              <w:ind w:left="0" w:right="0" w:firstLine="56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该同志表现突出，事迹感人，同意推荐。</w:t>
            </w:r>
          </w:p>
          <w:p w14:paraId="15DB5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3CE9C81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（盖 章）</w:t>
            </w:r>
          </w:p>
          <w:p w14:paraId="1786B5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center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年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 w14:paraId="1743B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9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D2E8E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推</w:t>
            </w:r>
          </w:p>
          <w:p w14:paraId="6CC13D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荐</w:t>
            </w:r>
          </w:p>
          <w:p w14:paraId="6DDF40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单</w:t>
            </w:r>
          </w:p>
          <w:p w14:paraId="10EF7C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位</w:t>
            </w:r>
          </w:p>
          <w:p w14:paraId="35101F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意</w:t>
            </w:r>
          </w:p>
          <w:p w14:paraId="1FF334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31396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E62A3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20" w:lineRule="exact"/>
              <w:ind w:left="0" w:right="0" w:firstLine="56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该同志表现优异，个人社会信用记录良好，无负面舆情、科研诚信等问题，同意推荐。</w:t>
            </w:r>
          </w:p>
          <w:p w14:paraId="247DEFDA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A8A19D6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（盖 章） </w:t>
            </w:r>
          </w:p>
          <w:p w14:paraId="0AC635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 w:firstLine="3150" w:firstLineChars="1500"/>
              <w:jc w:val="left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 w14:paraId="2CFAB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52" w:type="pc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87478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备</w:t>
            </w:r>
          </w:p>
          <w:p w14:paraId="44F7F7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kern w:val="2"/>
                <w:sz w:val="21"/>
                <w:szCs w:val="21"/>
                <w:lang w:val="en-US" w:eastAsia="zh-CN" w:bidi="ar"/>
              </w:rPr>
              <w:t>注</w:t>
            </w:r>
          </w:p>
        </w:tc>
        <w:tc>
          <w:tcPr>
            <w:tcW w:w="4547" w:type="pct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noWrap w:val="0"/>
            <w:vAlign w:val="top"/>
          </w:tcPr>
          <w:p w14:paraId="4468A3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80" w:beforeLines="50" w:beforeAutospacing="0" w:after="0" w:afterAutospacing="0" w:line="420" w:lineRule="exact"/>
              <w:ind w:left="0" w:right="0"/>
              <w:jc w:val="center"/>
              <w:rPr>
                <w:rFonts w:hint="eastAsia" w:ascii="仿宋_GB2312" w:eastAsia="仿宋_GB2312" w:cs="仿宋_GB2312"/>
                <w:i/>
                <w:iCs/>
                <w:kern w:val="2"/>
                <w:sz w:val="21"/>
                <w:szCs w:val="21"/>
              </w:rPr>
            </w:pPr>
          </w:p>
        </w:tc>
      </w:tr>
    </w:tbl>
    <w:p w14:paraId="7A89F1DA"/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6A7D"/>
    <w:rsid w:val="08E76A7D"/>
    <w:rsid w:val="2A5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850</Words>
  <Characters>886</Characters>
  <Lines>0</Lines>
  <Paragraphs>0</Paragraphs>
  <TotalTime>23</TotalTime>
  <ScaleCrop>false</ScaleCrop>
  <LinksUpToDate>false</LinksUpToDate>
  <CharactersWithSpaces>1090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2026-03-30T02:41:00Z</dcterms:created>
  <dc:creator>杨泰一</dc:creator>
  <cp:lastModifiedBy>qzuser</cp:lastModifiedBy>
  <dcterms:modified xsi:type="dcterms:W3CDTF">2026-03-31T03:03:09Z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76495FAF88744FA59E47E4F84AA4D498_11</vt:lpwstr>
  </property>
  <property fmtid="{D5CDD505-2E9C-101B-9397-08002B2CF9AE}" pid="4" name="KSOTemplateDocerSaveRecord">
    <vt:lpwstr>eyJoZGlkIjoiYTgwODQwZjYzNjVlODY4N2I5OGRhNWE5MjNmZmM5ODQiLCJ1c2VySWQiOiIzMjExNjI2NjMifQ==</vt:lpwstr>
  </property>
</Properties>
</file>